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16"/>
        <w:ind w:left="2670" w:hanging="2670"/>
        <w:jc w:val="center"/>
        <w:rPr>
          <w:sz w:val="28"/>
          <w:szCs w:val="24"/>
        </w:rPr>
      </w:pPr>
      <w:bookmarkStart w:id="0" w:name="_Toc108532685"/>
      <w:bookmarkStart w:id="1" w:name="_Toc108531192"/>
      <w:r>
        <w:rPr>
          <w:rFonts w:hint="eastAsia"/>
          <w:sz w:val="28"/>
          <w:szCs w:val="24"/>
        </w:rPr>
        <w:t>项目承诺书</w:t>
      </w:r>
      <w:bookmarkEnd w:id="0"/>
      <w:bookmarkEnd w:id="1"/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拟在**</w:t>
      </w:r>
      <w:bookmarkStart w:id="2" w:name="_GoBack"/>
      <w:bookmarkEnd w:id="2"/>
      <w:r>
        <w:rPr>
          <w:rFonts w:ascii="Times New Roman" w:hAnsi="Times New Roman" w:eastAsia="宋体" w:cs="Times New Roman"/>
          <w:sz w:val="24"/>
          <w:szCs w:val="24"/>
        </w:rPr>
        <w:t>爱尔眼科医院开展的XXXX项目，申办方为XXX公司，CRO为XXX公司，SMO为XXX公司，中心实验室为XXX公司。为了保证临床试验的数据真实性和安全性，现XXX公司承诺如下：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sym w:font="Wingdings 2" w:char="F02A"/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本</w:t>
      </w:r>
      <w:r>
        <w:rPr>
          <w:rFonts w:hint="eastAsia" w:ascii="Times New Roman" w:hAnsi="Times New Roman" w:eastAsia="宋体" w:cs="Times New Roman"/>
          <w:sz w:val="24"/>
          <w:szCs w:val="24"/>
        </w:rPr>
        <w:t>单位已就</w:t>
      </w:r>
      <w:r>
        <w:rPr>
          <w:rFonts w:ascii="Times New Roman" w:hAnsi="Times New Roman" w:eastAsia="宋体" w:cs="Times New Roman"/>
          <w:sz w:val="24"/>
          <w:szCs w:val="24"/>
        </w:rPr>
        <w:t>递交文件的真实性</w:t>
      </w:r>
      <w:r>
        <w:rPr>
          <w:rFonts w:hint="eastAsia" w:ascii="Times New Roman" w:hAnsi="Times New Roman" w:eastAsia="宋体" w:cs="Times New Roman"/>
          <w:sz w:val="24"/>
          <w:szCs w:val="24"/>
        </w:rPr>
        <w:t>、完整</w:t>
      </w:r>
      <w:r>
        <w:rPr>
          <w:rFonts w:ascii="Times New Roman" w:hAnsi="Times New Roman" w:eastAsia="宋体" w:cs="Times New Roman"/>
          <w:sz w:val="24"/>
          <w:szCs w:val="24"/>
        </w:rPr>
        <w:t>性</w:t>
      </w:r>
      <w:r>
        <w:rPr>
          <w:rFonts w:hint="eastAsia" w:ascii="Times New Roman" w:hAnsi="Times New Roman" w:eastAsia="宋体" w:cs="Times New Roman"/>
          <w:sz w:val="24"/>
          <w:szCs w:val="24"/>
        </w:rPr>
        <w:t>、规范性以及数据信息准确性进行审核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不存在虚报、瞒报、漏报行为，与上述单位的合作单位</w:t>
      </w:r>
      <w:r>
        <w:rPr>
          <w:rFonts w:ascii="Times New Roman" w:hAnsi="Times New Roman" w:eastAsia="宋体" w:cs="Times New Roman"/>
          <w:sz w:val="24"/>
          <w:szCs w:val="24"/>
        </w:rPr>
        <w:sym w:font="Wingdings 2" w:char="F02A"/>
      </w:r>
      <w:r>
        <w:rPr>
          <w:rFonts w:hint="eastAsia" w:ascii="Times New Roman" w:hAnsi="Times New Roman" w:eastAsia="宋体" w:cs="Times New Roman"/>
          <w:sz w:val="24"/>
          <w:szCs w:val="24"/>
        </w:rPr>
        <w:t>存在</w:t>
      </w:r>
      <w:r>
        <w:rPr>
          <w:rFonts w:ascii="Times New Roman" w:hAnsi="Times New Roman" w:eastAsia="宋体" w:cs="Times New Roman"/>
          <w:sz w:val="24"/>
          <w:szCs w:val="24"/>
        </w:rPr>
        <w:t>/</w:t>
      </w:r>
      <w:r>
        <w:rPr>
          <w:rFonts w:ascii="Times New Roman" w:hAnsi="Times New Roman" w:eastAsia="宋体" w:cs="Times New Roman"/>
          <w:sz w:val="24"/>
          <w:szCs w:val="24"/>
        </w:rPr>
        <w:sym w:font="Wingdings 2" w:char="F02A"/>
      </w:r>
      <w:r>
        <w:rPr>
          <w:rFonts w:hint="eastAsia" w:ascii="Times New Roman" w:hAnsi="Times New Roman" w:eastAsia="宋体" w:cs="Times New Roman"/>
          <w:sz w:val="24"/>
          <w:szCs w:val="24"/>
        </w:rPr>
        <w:t>不存在利益冲突，不会影响本单位在该项目中的</w:t>
      </w:r>
      <w:r>
        <w:rPr>
          <w:rFonts w:ascii="Times New Roman" w:hAnsi="Times New Roman" w:eastAsia="宋体" w:cs="Times New Roman"/>
          <w:sz w:val="24"/>
          <w:szCs w:val="24"/>
        </w:rPr>
        <w:t>公正性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独立性</w:t>
      </w:r>
      <w:r>
        <w:rPr>
          <w:rFonts w:hint="eastAsia" w:ascii="Times New Roman" w:hAnsi="Times New Roman" w:eastAsia="宋体" w:cs="Times New Roman"/>
          <w:sz w:val="24"/>
          <w:szCs w:val="24"/>
        </w:rPr>
        <w:t>和对数据真实性的承诺；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（适用于申办方、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CRO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、中心实验室、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SMO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）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sym w:font="Wingdings 2" w:char="F02A"/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本</w:t>
      </w:r>
      <w:r>
        <w:rPr>
          <w:rFonts w:hint="eastAsia" w:ascii="Times New Roman" w:hAnsi="Times New Roman" w:eastAsia="宋体" w:cs="Times New Roman"/>
          <w:sz w:val="24"/>
          <w:szCs w:val="24"/>
        </w:rPr>
        <w:t>单位</w:t>
      </w:r>
      <w:r>
        <w:rPr>
          <w:rFonts w:ascii="Times New Roman" w:hAnsi="Times New Roman" w:eastAsia="宋体" w:cs="Times New Roman"/>
          <w:sz w:val="24"/>
          <w:szCs w:val="24"/>
        </w:rPr>
        <w:t>承诺</w:t>
      </w:r>
      <w:r>
        <w:rPr>
          <w:rFonts w:hint="eastAsia" w:ascii="Times New Roman" w:hAnsi="Times New Roman" w:eastAsia="宋体" w:cs="Times New Roman"/>
          <w:sz w:val="24"/>
          <w:szCs w:val="24"/>
        </w:rPr>
        <w:t>严格执行医疗保险政策法规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杜绝</w:t>
      </w:r>
      <w:r>
        <w:rPr>
          <w:rFonts w:ascii="Times New Roman" w:hAnsi="Times New Roman" w:eastAsia="宋体" w:cs="Times New Roman"/>
          <w:sz w:val="24"/>
          <w:szCs w:val="24"/>
        </w:rPr>
        <w:t>GCP</w:t>
      </w:r>
      <w:r>
        <w:rPr>
          <w:rFonts w:hint="eastAsia" w:ascii="Times New Roman" w:hAnsi="Times New Roman" w:eastAsia="宋体" w:cs="Times New Roman"/>
          <w:sz w:val="24"/>
          <w:szCs w:val="24"/>
        </w:rPr>
        <w:t>项目实施过程中占用医保资源的行为，与试验相关的检查检验、处理</w:t>
      </w:r>
      <w:r>
        <w:rPr>
          <w:rFonts w:ascii="Times New Roman" w:hAnsi="Times New Roman" w:eastAsia="宋体" w:cs="Times New Roman"/>
          <w:sz w:val="24"/>
          <w:szCs w:val="24"/>
        </w:rPr>
        <w:t>AE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t>SAE</w:t>
      </w:r>
      <w:r>
        <w:rPr>
          <w:rFonts w:hint="eastAsia" w:ascii="Times New Roman" w:hAnsi="Times New Roman" w:eastAsia="宋体" w:cs="Times New Roman"/>
          <w:sz w:val="24"/>
          <w:szCs w:val="24"/>
        </w:rPr>
        <w:t>产生的费用将严格按照与研究机构签订的合作协议内容执行</w:t>
      </w:r>
      <w:r>
        <w:rPr>
          <w:rFonts w:ascii="Times New Roman" w:hAnsi="Times New Roman" w:eastAsia="宋体" w:cs="Times New Roman"/>
          <w:sz w:val="24"/>
          <w:szCs w:val="24"/>
        </w:rPr>
        <w:t>；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（适用于申办方、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CRO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、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SMO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）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sym w:font="Wingdings 2" w:char="F02A"/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本单位将严格按照《中华人民共和国人类遗传资源管理条例》规定，开展相关工作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（适用于申办方、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CRO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、中心实验室、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SMO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）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本单位知晓并充分理解上述承诺内容，若承诺不实或违背承诺，愿意承担相应法律责任。</w:t>
      </w:r>
    </w:p>
    <w:p>
      <w:pPr>
        <w:spacing w:line="400" w:lineRule="exact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ind w:right="560" w:firstLine="5160" w:firstLineChars="21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单位法人签字：</w:t>
      </w:r>
    </w:p>
    <w:p>
      <w:pPr>
        <w:spacing w:line="400" w:lineRule="exact"/>
        <w:ind w:right="560"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单位公章：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</w:t>
      </w:r>
    </w:p>
    <w:p>
      <w:pPr>
        <w:spacing w:line="400" w:lineRule="exact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</w:p>
    <w:p>
      <w:pPr>
        <w:spacing w:line="400" w:lineRule="exac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（备注：各合作单位单独提供一份承诺书，自由勾选本单位适用的承诺内容，最终版将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括号里内容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删除）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757" w:right="1474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ZTFmMzk4ZWJjODk2YTA2NzQyOWI2Y2QyOTc5MjMifQ=="/>
  </w:docVars>
  <w:rsids>
    <w:rsidRoot w:val="00585287"/>
    <w:rsid w:val="000408B2"/>
    <w:rsid w:val="00074D0E"/>
    <w:rsid w:val="000762B4"/>
    <w:rsid w:val="0009765B"/>
    <w:rsid w:val="000E7D90"/>
    <w:rsid w:val="001002BE"/>
    <w:rsid w:val="00102819"/>
    <w:rsid w:val="00140758"/>
    <w:rsid w:val="0014645A"/>
    <w:rsid w:val="00183D9C"/>
    <w:rsid w:val="001A09E5"/>
    <w:rsid w:val="001C6BEA"/>
    <w:rsid w:val="001E06F2"/>
    <w:rsid w:val="00222C84"/>
    <w:rsid w:val="002573DD"/>
    <w:rsid w:val="002809DE"/>
    <w:rsid w:val="002830DE"/>
    <w:rsid w:val="002A1069"/>
    <w:rsid w:val="002A3042"/>
    <w:rsid w:val="002B1368"/>
    <w:rsid w:val="002B64CE"/>
    <w:rsid w:val="002D461B"/>
    <w:rsid w:val="002E2257"/>
    <w:rsid w:val="002E5DE3"/>
    <w:rsid w:val="002E6308"/>
    <w:rsid w:val="002F1E99"/>
    <w:rsid w:val="002F613E"/>
    <w:rsid w:val="00304EB9"/>
    <w:rsid w:val="0031624D"/>
    <w:rsid w:val="00343DA0"/>
    <w:rsid w:val="00362C03"/>
    <w:rsid w:val="00364F4F"/>
    <w:rsid w:val="003678E1"/>
    <w:rsid w:val="003725DE"/>
    <w:rsid w:val="00390C68"/>
    <w:rsid w:val="0039248E"/>
    <w:rsid w:val="00392D6B"/>
    <w:rsid w:val="003B1AD5"/>
    <w:rsid w:val="003C381F"/>
    <w:rsid w:val="003F21B3"/>
    <w:rsid w:val="003F2BBF"/>
    <w:rsid w:val="00410145"/>
    <w:rsid w:val="00412F66"/>
    <w:rsid w:val="004158A9"/>
    <w:rsid w:val="00445609"/>
    <w:rsid w:val="00453077"/>
    <w:rsid w:val="004555C0"/>
    <w:rsid w:val="0047021A"/>
    <w:rsid w:val="00474229"/>
    <w:rsid w:val="004B27C0"/>
    <w:rsid w:val="004B2CCB"/>
    <w:rsid w:val="004D04D8"/>
    <w:rsid w:val="004E1A28"/>
    <w:rsid w:val="004E7A33"/>
    <w:rsid w:val="005211AA"/>
    <w:rsid w:val="00531C1E"/>
    <w:rsid w:val="00536386"/>
    <w:rsid w:val="00552DD3"/>
    <w:rsid w:val="00556B9D"/>
    <w:rsid w:val="005679DE"/>
    <w:rsid w:val="00585287"/>
    <w:rsid w:val="00596902"/>
    <w:rsid w:val="00597324"/>
    <w:rsid w:val="005C42DF"/>
    <w:rsid w:val="005E573B"/>
    <w:rsid w:val="005F2382"/>
    <w:rsid w:val="00645232"/>
    <w:rsid w:val="00652F47"/>
    <w:rsid w:val="0066624B"/>
    <w:rsid w:val="006727E3"/>
    <w:rsid w:val="00675751"/>
    <w:rsid w:val="006B65C8"/>
    <w:rsid w:val="006B7B45"/>
    <w:rsid w:val="006C27CB"/>
    <w:rsid w:val="006D41E6"/>
    <w:rsid w:val="006E70E8"/>
    <w:rsid w:val="00701C64"/>
    <w:rsid w:val="00705E11"/>
    <w:rsid w:val="00707788"/>
    <w:rsid w:val="00712FDC"/>
    <w:rsid w:val="007174FA"/>
    <w:rsid w:val="00721A09"/>
    <w:rsid w:val="00722FDC"/>
    <w:rsid w:val="00734C0E"/>
    <w:rsid w:val="0074199D"/>
    <w:rsid w:val="007433CA"/>
    <w:rsid w:val="00751267"/>
    <w:rsid w:val="007820DF"/>
    <w:rsid w:val="0079398A"/>
    <w:rsid w:val="007A2627"/>
    <w:rsid w:val="007B15AE"/>
    <w:rsid w:val="007D6218"/>
    <w:rsid w:val="007E3F70"/>
    <w:rsid w:val="007E78CD"/>
    <w:rsid w:val="00804C20"/>
    <w:rsid w:val="00840314"/>
    <w:rsid w:val="00864AE5"/>
    <w:rsid w:val="008810DD"/>
    <w:rsid w:val="008823CE"/>
    <w:rsid w:val="00883097"/>
    <w:rsid w:val="00883341"/>
    <w:rsid w:val="00887598"/>
    <w:rsid w:val="008C429C"/>
    <w:rsid w:val="008E3461"/>
    <w:rsid w:val="008F1769"/>
    <w:rsid w:val="008F42FB"/>
    <w:rsid w:val="0090468F"/>
    <w:rsid w:val="0093741A"/>
    <w:rsid w:val="0094591D"/>
    <w:rsid w:val="00951685"/>
    <w:rsid w:val="00954A77"/>
    <w:rsid w:val="00967C3A"/>
    <w:rsid w:val="00974F49"/>
    <w:rsid w:val="00977500"/>
    <w:rsid w:val="0098726F"/>
    <w:rsid w:val="00995294"/>
    <w:rsid w:val="009B115B"/>
    <w:rsid w:val="009D2956"/>
    <w:rsid w:val="009F0357"/>
    <w:rsid w:val="00A07EED"/>
    <w:rsid w:val="00A162D4"/>
    <w:rsid w:val="00A24443"/>
    <w:rsid w:val="00A36D36"/>
    <w:rsid w:val="00A830FF"/>
    <w:rsid w:val="00A92F9D"/>
    <w:rsid w:val="00AB29ED"/>
    <w:rsid w:val="00B45534"/>
    <w:rsid w:val="00B613F6"/>
    <w:rsid w:val="00B96BFD"/>
    <w:rsid w:val="00BD15D4"/>
    <w:rsid w:val="00BE3FB7"/>
    <w:rsid w:val="00C1101B"/>
    <w:rsid w:val="00C13D36"/>
    <w:rsid w:val="00C42AE0"/>
    <w:rsid w:val="00C527D8"/>
    <w:rsid w:val="00C54C28"/>
    <w:rsid w:val="00C7141F"/>
    <w:rsid w:val="00C73445"/>
    <w:rsid w:val="00C74488"/>
    <w:rsid w:val="00C749B6"/>
    <w:rsid w:val="00C74E8C"/>
    <w:rsid w:val="00C8219D"/>
    <w:rsid w:val="00C84501"/>
    <w:rsid w:val="00CE1B95"/>
    <w:rsid w:val="00CE396B"/>
    <w:rsid w:val="00CE7D29"/>
    <w:rsid w:val="00D036A4"/>
    <w:rsid w:val="00D0505D"/>
    <w:rsid w:val="00D1371B"/>
    <w:rsid w:val="00D20612"/>
    <w:rsid w:val="00D247B0"/>
    <w:rsid w:val="00D36DBF"/>
    <w:rsid w:val="00D845F0"/>
    <w:rsid w:val="00D86BAB"/>
    <w:rsid w:val="00D95E34"/>
    <w:rsid w:val="00DC0EE4"/>
    <w:rsid w:val="00DC62F0"/>
    <w:rsid w:val="00DC6560"/>
    <w:rsid w:val="00DC7117"/>
    <w:rsid w:val="00DC79A0"/>
    <w:rsid w:val="00DD6719"/>
    <w:rsid w:val="00DE2B47"/>
    <w:rsid w:val="00E03461"/>
    <w:rsid w:val="00E11404"/>
    <w:rsid w:val="00E3751D"/>
    <w:rsid w:val="00E4274F"/>
    <w:rsid w:val="00E45C65"/>
    <w:rsid w:val="00E46EB5"/>
    <w:rsid w:val="00E747A0"/>
    <w:rsid w:val="00E81462"/>
    <w:rsid w:val="00E83E02"/>
    <w:rsid w:val="00EB44EA"/>
    <w:rsid w:val="00ED137C"/>
    <w:rsid w:val="00ED139B"/>
    <w:rsid w:val="00EF2A12"/>
    <w:rsid w:val="00EF3C8A"/>
    <w:rsid w:val="00F26F8B"/>
    <w:rsid w:val="00F5142F"/>
    <w:rsid w:val="00F76C73"/>
    <w:rsid w:val="00F77F8B"/>
    <w:rsid w:val="00F91534"/>
    <w:rsid w:val="00FA13D5"/>
    <w:rsid w:val="00FC49B0"/>
    <w:rsid w:val="00FC733C"/>
    <w:rsid w:val="00FD1B94"/>
    <w:rsid w:val="00FE2B79"/>
    <w:rsid w:val="00FF4303"/>
    <w:rsid w:val="02D3284D"/>
    <w:rsid w:val="1E7F6224"/>
    <w:rsid w:val="1F036F17"/>
    <w:rsid w:val="23F141C0"/>
    <w:rsid w:val="27B9764E"/>
    <w:rsid w:val="4BCC1B2D"/>
    <w:rsid w:val="50202E56"/>
    <w:rsid w:val="5EAD0A46"/>
    <w:rsid w:val="67347145"/>
    <w:rsid w:val="68222E76"/>
    <w:rsid w:val="6FE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136EC2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**标题2"/>
    <w:basedOn w:val="2"/>
    <w:next w:val="2"/>
    <w:qFormat/>
    <w:uiPriority w:val="0"/>
    <w:pPr>
      <w:spacing w:line="360" w:lineRule="auto"/>
      <w:ind w:left="2850" w:hanging="2850" w:hangingChars="950"/>
    </w:pPr>
    <w:rPr>
      <w:rFonts w:ascii="Times New Roman" w:hAnsi="Times New Roman" w:eastAsia="宋体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450</Words>
  <Characters>485</Characters>
  <Lines>1</Lines>
  <Paragraphs>1</Paragraphs>
  <TotalTime>0</TotalTime>
  <ScaleCrop>false</ScaleCrop>
  <LinksUpToDate>false</LinksUpToDate>
  <CharactersWithSpaces>526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2020-07-29T08:37:00Z</dcterms:created>
  <dc:creator>admin</dc:creator>
  <cp:lastModifiedBy>林利</cp:lastModifiedBy>
  <cp:lastPrinted>2021-11-29T03:56:00Z</cp:lastPrinted>
  <dcterms:modified xsi:type="dcterms:W3CDTF">2022-10-10T06:20:55Z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63EFD820EBF242B8B4D0428942359D58</vt:lpwstr>
  </property>
</Properties>
</file>